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7EC53" w14:textId="4D6D5B8D" w:rsidR="00691C42" w:rsidRDefault="006B1C76" w:rsidP="00691C42">
      <w:pPr>
        <w:spacing w:before="120" w:after="0" w:line="240" w:lineRule="auto"/>
        <w:ind w:left="4"/>
        <w:jc w:val="center"/>
        <w:rPr>
          <w:rFonts w:ascii="Bookplate Regular" w:hAnsi="Bookplate Regular"/>
          <w:color w:val="000000"/>
          <w:sz w:val="18"/>
          <w:szCs w:val="20"/>
          <w:lang w:val="es-ES_tradnl" w:eastAsia="es-ES"/>
        </w:rPr>
      </w:pPr>
      <w:r w:rsidRPr="00691C42">
        <w:rPr>
          <w:rFonts w:ascii="Bookplate Regular" w:hAnsi="Bookplate Regular"/>
          <w:color w:val="000000"/>
          <w:sz w:val="18"/>
          <w:szCs w:val="20"/>
          <w:lang w:val="es-ES_tradnl" w:eastAsia="es-ES"/>
        </w:rPr>
        <w:t xml:space="preserve">            </w:t>
      </w:r>
      <w:r w:rsidR="009229EA" w:rsidRPr="00691C42">
        <w:rPr>
          <w:rFonts w:ascii="Bookplate Regular" w:hAnsi="Bookplate Regular"/>
          <w:color w:val="000000"/>
          <w:sz w:val="18"/>
          <w:szCs w:val="20"/>
          <w:lang w:val="es-ES_tradnl" w:eastAsia="es-ES"/>
        </w:rPr>
        <w:t xml:space="preserve"> </w:t>
      </w:r>
      <w:r w:rsidR="00877729" w:rsidRPr="00691C42">
        <w:rPr>
          <w:rFonts w:ascii="Bookplate Regular" w:hAnsi="Bookplate Regular"/>
          <w:color w:val="000000"/>
          <w:sz w:val="18"/>
          <w:szCs w:val="20"/>
          <w:lang w:val="es-ES_tradnl" w:eastAsia="es-ES"/>
        </w:rPr>
        <w:t xml:space="preserve">     </w:t>
      </w:r>
      <w:r w:rsidR="00691C42" w:rsidRPr="00691C42">
        <w:rPr>
          <w:rFonts w:ascii="Bookplate Regular" w:hAnsi="Bookplate Regular"/>
          <w:color w:val="000000"/>
          <w:sz w:val="18"/>
          <w:szCs w:val="20"/>
          <w:lang w:val="es-ES_tradnl" w:eastAsia="es-ES"/>
        </w:rPr>
        <w:t>"2023, Año de la Interculturalidad"</w:t>
      </w:r>
    </w:p>
    <w:p w14:paraId="775E04AA" w14:textId="77777777" w:rsidR="00A93006" w:rsidRPr="00691C42" w:rsidRDefault="00A93006" w:rsidP="00691C42">
      <w:pPr>
        <w:spacing w:before="120" w:after="0" w:line="240" w:lineRule="auto"/>
        <w:ind w:left="4"/>
        <w:jc w:val="center"/>
        <w:rPr>
          <w:rFonts w:ascii="Bookplate Regular" w:hAnsi="Bookplate Regular"/>
          <w:color w:val="000000"/>
          <w:sz w:val="18"/>
          <w:szCs w:val="20"/>
          <w:lang w:val="es-ES_tradnl" w:eastAsia="es-ES"/>
        </w:rPr>
      </w:pPr>
    </w:p>
    <w:p w14:paraId="510CC3FA" w14:textId="1853FEF5" w:rsidR="006B1C76" w:rsidRPr="006B1C76" w:rsidRDefault="006B1C76" w:rsidP="006B1C76">
      <w:pPr>
        <w:ind w:right="49"/>
        <w:jc w:val="center"/>
        <w:rPr>
          <w:rFonts w:ascii="Bookplate Regular" w:hAnsi="Bookplate Regular"/>
          <w:color w:val="000000"/>
          <w:sz w:val="24"/>
          <w:szCs w:val="24"/>
          <w:lang w:val="es-ES_tradnl" w:eastAsia="es-ES"/>
        </w:rPr>
      </w:pPr>
      <w:r w:rsidRPr="006B1C76">
        <w:rPr>
          <w:rFonts w:ascii="Bookplate Regular" w:hAnsi="Bookplate Regular"/>
          <w:color w:val="000000"/>
          <w:sz w:val="24"/>
          <w:szCs w:val="24"/>
          <w:lang w:val="es-ES_tradnl" w:eastAsia="es-ES"/>
        </w:rPr>
        <w:t>REPORTE DE ESTANCIA PROFESIONAL</w:t>
      </w:r>
    </w:p>
    <w:p w14:paraId="7FC7F5E2" w14:textId="3CA4D1D1" w:rsidR="006B1C76" w:rsidRPr="006B1C76" w:rsidRDefault="006B1C76" w:rsidP="006B1C76">
      <w:pPr>
        <w:spacing w:after="0" w:line="240" w:lineRule="auto"/>
        <w:ind w:right="49"/>
        <w:jc w:val="right"/>
        <w:rPr>
          <w:rFonts w:ascii="Bookplate Regular" w:hAnsi="Bookplate Regular"/>
          <w:color w:val="000000"/>
          <w:sz w:val="20"/>
          <w:szCs w:val="20"/>
          <w:lang w:val="es-ES_tradnl" w:eastAsia="es-ES"/>
        </w:rPr>
      </w:pPr>
      <w:r w:rsidRPr="006B1C76">
        <w:rPr>
          <w:rFonts w:ascii="Bookplate Regular" w:hAnsi="Bookplate Regular"/>
          <w:color w:val="000000"/>
          <w:sz w:val="20"/>
          <w:szCs w:val="20"/>
          <w:lang w:val="es-ES_tradnl" w:eastAsia="es-ES"/>
        </w:rPr>
        <w:t xml:space="preserve">                                                                                              Formato No.        / </w:t>
      </w:r>
    </w:p>
    <w:p w14:paraId="2DF0D0B9" w14:textId="77777777" w:rsidR="006B1C76" w:rsidRPr="006B1C76" w:rsidRDefault="006B1C76" w:rsidP="006B1C76">
      <w:pPr>
        <w:spacing w:after="0" w:line="240" w:lineRule="auto"/>
        <w:ind w:right="49"/>
        <w:jc w:val="both"/>
        <w:rPr>
          <w:rFonts w:ascii="Bookplate Regular" w:hAnsi="Bookplate Regular"/>
          <w:color w:val="000000"/>
          <w:sz w:val="20"/>
          <w:szCs w:val="20"/>
          <w:lang w:val="es-ES_tradnl" w:eastAsia="es-ES"/>
        </w:rPr>
      </w:pPr>
      <w:r w:rsidRPr="006B1C76">
        <w:rPr>
          <w:rFonts w:ascii="Bookplate Regular" w:hAnsi="Bookplate Regular"/>
          <w:color w:val="000000"/>
          <w:sz w:val="20"/>
          <w:szCs w:val="20"/>
          <w:lang w:val="es-ES_tradnl" w:eastAsia="es-ES"/>
        </w:rPr>
        <w:t>Para ser llenado por el alumno</w:t>
      </w:r>
    </w:p>
    <w:p w14:paraId="0A841CD5" w14:textId="77777777" w:rsidR="006B1C76" w:rsidRPr="006B1C76" w:rsidRDefault="006B1C76" w:rsidP="006B1C76">
      <w:pPr>
        <w:spacing w:after="0" w:line="240" w:lineRule="auto"/>
        <w:ind w:right="49"/>
        <w:jc w:val="both"/>
        <w:rPr>
          <w:rFonts w:ascii="Bookplate Regular" w:hAnsi="Bookplate Regular"/>
          <w:color w:val="000000"/>
          <w:sz w:val="20"/>
          <w:szCs w:val="20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2"/>
        <w:gridCol w:w="2002"/>
        <w:gridCol w:w="7278"/>
      </w:tblGrid>
      <w:tr w:rsidR="006B1C76" w:rsidRPr="006B1C76" w14:paraId="27494A02" w14:textId="77777777" w:rsidTr="006B1C76">
        <w:tc>
          <w:tcPr>
            <w:tcW w:w="135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952BFC5" w14:textId="77777777" w:rsidR="006B1C76" w:rsidRPr="006B1C76" w:rsidRDefault="006B1C76" w:rsidP="006B1C76">
            <w:pPr>
              <w:spacing w:after="0" w:line="240" w:lineRule="auto"/>
              <w:ind w:right="49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B1C76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Empresa o institución:</w:t>
            </w:r>
          </w:p>
        </w:tc>
        <w:tc>
          <w:tcPr>
            <w:tcW w:w="364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693985F" w14:textId="1A121F96" w:rsidR="006B1C76" w:rsidRPr="006B1C76" w:rsidRDefault="006B1C76" w:rsidP="006B1C76">
            <w:p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B1C76" w:rsidRPr="006B1C76" w14:paraId="6CB5E798" w14:textId="77777777" w:rsidTr="006B1C76">
        <w:tc>
          <w:tcPr>
            <w:tcW w:w="347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1A8EBDE" w14:textId="77777777" w:rsidR="006B1C76" w:rsidRPr="006B1C76" w:rsidRDefault="006B1C76" w:rsidP="006B1C76">
            <w:p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B1C76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Área:</w:t>
            </w:r>
          </w:p>
        </w:tc>
        <w:tc>
          <w:tcPr>
            <w:tcW w:w="46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6D85E2" w14:textId="44527D1B" w:rsidR="006B1C76" w:rsidRPr="006B1C76" w:rsidRDefault="006B1C76" w:rsidP="006B1C76">
            <w:p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B1C76" w:rsidRPr="006B1C76" w14:paraId="1BB625F3" w14:textId="77777777" w:rsidTr="006B1C76">
        <w:tc>
          <w:tcPr>
            <w:tcW w:w="1351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982B0C6" w14:textId="77777777" w:rsidR="006B1C76" w:rsidRPr="006B1C76" w:rsidRDefault="006B1C76" w:rsidP="006B1C76">
            <w:p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B1C76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Jefe inmediato superior:</w:t>
            </w:r>
          </w:p>
        </w:tc>
        <w:tc>
          <w:tcPr>
            <w:tcW w:w="364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5C46DD4" w14:textId="2B9656D1" w:rsidR="006B1C76" w:rsidRPr="006B1C76" w:rsidRDefault="006B1C76" w:rsidP="006B1C76">
            <w:p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</w:tbl>
    <w:p w14:paraId="35DA9D24" w14:textId="77777777" w:rsidR="006B1C76" w:rsidRPr="006B1C76" w:rsidRDefault="006B1C76" w:rsidP="006B1C76">
      <w:pPr>
        <w:spacing w:after="0" w:line="240" w:lineRule="auto"/>
        <w:ind w:right="49"/>
        <w:jc w:val="both"/>
        <w:rPr>
          <w:rFonts w:ascii="Bookplate Regular" w:hAnsi="Bookplate Regular"/>
          <w:color w:val="000000"/>
          <w:sz w:val="20"/>
          <w:szCs w:val="20"/>
          <w:lang w:val="es-ES_tradnl" w:eastAsia="es-ES"/>
        </w:rPr>
      </w:pP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"/>
        <w:gridCol w:w="130"/>
        <w:gridCol w:w="550"/>
        <w:gridCol w:w="604"/>
        <w:gridCol w:w="1342"/>
        <w:gridCol w:w="1541"/>
        <w:gridCol w:w="441"/>
        <w:gridCol w:w="363"/>
        <w:gridCol w:w="1310"/>
        <w:gridCol w:w="911"/>
        <w:gridCol w:w="1856"/>
      </w:tblGrid>
      <w:tr w:rsidR="006B1C76" w:rsidRPr="006B1C76" w14:paraId="5147F44D" w14:textId="77777777" w:rsidTr="006B1C76">
        <w:tc>
          <w:tcPr>
            <w:tcW w:w="1130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ECB3AF5" w14:textId="77777777" w:rsidR="006B1C76" w:rsidRPr="006B1C76" w:rsidRDefault="006B1C76" w:rsidP="006B1C76">
            <w:p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B1C76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Nombre del alumno:</w:t>
            </w:r>
          </w:p>
        </w:tc>
        <w:tc>
          <w:tcPr>
            <w:tcW w:w="387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A18A6A" w14:textId="418D59E1" w:rsidR="006B1C76" w:rsidRPr="006B1C76" w:rsidRDefault="006B1C76" w:rsidP="006B1C76">
            <w:p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EF7081" w:rsidRPr="006B1C76" w14:paraId="7AB6BCFC" w14:textId="77777777" w:rsidTr="00A93006">
        <w:trPr>
          <w:cantSplit/>
        </w:trPr>
        <w:tc>
          <w:tcPr>
            <w:tcW w:w="555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5074081C" w14:textId="77777777" w:rsidR="006B1C76" w:rsidRPr="006B1C76" w:rsidRDefault="006B1C76" w:rsidP="006B1C76">
            <w:p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B1C76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Carrera:</w:t>
            </w:r>
          </w:p>
        </w:tc>
        <w:tc>
          <w:tcPr>
            <w:tcW w:w="2412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E6807B8" w14:textId="66BDF14A" w:rsidR="006B1C76" w:rsidRPr="006B1C76" w:rsidRDefault="006B1C76" w:rsidP="006B1C76">
            <w:p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7FCE6C0" w14:textId="77777777" w:rsidR="006B1C76" w:rsidRPr="006B1C76" w:rsidRDefault="006B1C76" w:rsidP="006B1C76">
            <w:p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B1C76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Semestre:</w:t>
            </w:r>
          </w:p>
        </w:tc>
        <w:tc>
          <w:tcPr>
            <w:tcW w:w="137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2D2379" w14:textId="1FDE9AF2" w:rsidR="006B1C76" w:rsidRPr="006B1C76" w:rsidRDefault="006B1C76" w:rsidP="006B1C76">
            <w:p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B1C76" w:rsidRPr="006B1C76" w14:paraId="7361778B" w14:textId="77777777" w:rsidTr="006B1C76">
        <w:trPr>
          <w:cantSplit/>
        </w:trPr>
        <w:tc>
          <w:tcPr>
            <w:tcW w:w="829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4F7CFC31" w14:textId="77777777" w:rsidR="006B1C76" w:rsidRPr="006B1C76" w:rsidRDefault="006B1C76" w:rsidP="006B1C76">
            <w:p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B1C76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Quincenal del</w:t>
            </w:r>
          </w:p>
        </w:tc>
        <w:tc>
          <w:tcPr>
            <w:tcW w:w="173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8E3CC54" w14:textId="07A3297D" w:rsidR="006B1C76" w:rsidRPr="006B1C76" w:rsidRDefault="006B1C76" w:rsidP="006B1C76">
            <w:p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62274E7" w14:textId="77777777" w:rsidR="006B1C76" w:rsidRPr="006B1C76" w:rsidRDefault="006B1C76" w:rsidP="006B1C76">
            <w:p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B1C76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al</w:t>
            </w:r>
          </w:p>
        </w:tc>
        <w:tc>
          <w:tcPr>
            <w:tcW w:w="2213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2EB9936" w14:textId="39EB0171" w:rsidR="006B1C76" w:rsidRPr="006B1C76" w:rsidRDefault="006B1C76" w:rsidP="006B1C76">
            <w:p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B1C76" w:rsidRPr="006B1C76" w14:paraId="0FFE1309" w14:textId="77777777" w:rsidTr="00A93006">
        <w:trPr>
          <w:trHeight w:val="274"/>
        </w:trPr>
        <w:tc>
          <w:tcPr>
            <w:tcW w:w="49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3401E8" w14:textId="77777777" w:rsidR="006B1C76" w:rsidRPr="006B1C76" w:rsidRDefault="006B1C76" w:rsidP="006B1C76">
            <w:p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B1C76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Horario:</w:t>
            </w:r>
          </w:p>
        </w:tc>
        <w:tc>
          <w:tcPr>
            <w:tcW w:w="130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3A2F92" w14:textId="197B674C" w:rsidR="006B1C76" w:rsidRPr="006B1C76" w:rsidRDefault="006B1C76" w:rsidP="006B1C76">
            <w:pPr>
              <w:spacing w:after="0" w:line="240" w:lineRule="auto"/>
              <w:ind w:left="-211" w:right="49" w:firstLine="211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B1C76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.</w:t>
            </w:r>
          </w:p>
        </w:tc>
        <w:tc>
          <w:tcPr>
            <w:tcW w:w="2276" w:type="pct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63FCB7C" w14:textId="77777777" w:rsidR="006B1C76" w:rsidRPr="006B1C76" w:rsidRDefault="006B1C76" w:rsidP="006B1C76">
            <w:p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B1C76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Total de horas trabajadas en esta quincena: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6E068C" w14:textId="2E367BA5" w:rsidR="006B1C76" w:rsidRPr="006B1C76" w:rsidRDefault="006B1C76" w:rsidP="006B1C76">
            <w:pPr>
              <w:spacing w:after="0" w:line="240" w:lineRule="auto"/>
              <w:ind w:left="-211" w:right="49" w:firstLine="211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B1C76" w:rsidRPr="006B1C76" w14:paraId="56C5FE95" w14:textId="77777777" w:rsidTr="006B1C76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212D0282" w14:textId="77777777" w:rsidR="006B1C76" w:rsidRPr="006B1C76" w:rsidRDefault="006B1C76" w:rsidP="006B1C76">
            <w:p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B1C76" w:rsidRPr="006B1C76" w14:paraId="253EE253" w14:textId="77777777" w:rsidTr="00EF7081">
        <w:tc>
          <w:tcPr>
            <w:tcW w:w="2968" w:type="pct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14:paraId="04C46D4E" w14:textId="15880AF0" w:rsidR="006B1C76" w:rsidRPr="006B1C76" w:rsidRDefault="006B1C76" w:rsidP="006B1C76">
            <w:pPr>
              <w:spacing w:after="0" w:line="240" w:lineRule="auto"/>
              <w:ind w:right="214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B1C76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 xml:space="preserve">Descripción de funciones realizadas durante la </w:t>
            </w:r>
            <w:r w:rsidR="00EF7081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qu</w:t>
            </w:r>
            <w:r w:rsidRPr="006B1C76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incena:</w:t>
            </w:r>
          </w:p>
        </w:tc>
        <w:tc>
          <w:tcPr>
            <w:tcW w:w="203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A1EE46" w14:textId="77777777" w:rsidR="006B1C76" w:rsidRPr="006B1C76" w:rsidRDefault="006B1C76" w:rsidP="006B1C76">
            <w:p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B1C76" w:rsidRPr="006B1C76" w14:paraId="7C74E453" w14:textId="77777777" w:rsidTr="00EF7081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7D5D65" w14:textId="26E759C0" w:rsidR="006B1C76" w:rsidRPr="00EF7081" w:rsidRDefault="006B1C76" w:rsidP="00EF708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B1C76" w:rsidRPr="006B1C76" w14:paraId="56E2CD88" w14:textId="77777777" w:rsidTr="00EF7081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682F14" w14:textId="146AE4DB" w:rsidR="006B1C76" w:rsidRPr="00EF7081" w:rsidRDefault="006B1C76" w:rsidP="00EF708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B1C76" w:rsidRPr="006B1C76" w14:paraId="053C19B0" w14:textId="77777777" w:rsidTr="00EF7081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F3CE3F" w14:textId="63DA71AF" w:rsidR="006B1C76" w:rsidRPr="00EF7081" w:rsidRDefault="006B1C76" w:rsidP="00EF708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B1C76" w:rsidRPr="006B1C76" w14:paraId="651EAF30" w14:textId="77777777" w:rsidTr="00EF7081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B21D65" w14:textId="4E483565" w:rsidR="006B1C76" w:rsidRPr="00EF7081" w:rsidRDefault="006B1C76" w:rsidP="00EF708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B1C76" w:rsidRPr="006B1C76" w14:paraId="0CC9A7BD" w14:textId="77777777" w:rsidTr="00EF7081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33BC3F" w14:textId="43352FF8" w:rsidR="006B1C76" w:rsidRPr="00EF7081" w:rsidRDefault="006B1C76" w:rsidP="00EF708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B1C76" w:rsidRPr="006B1C76" w14:paraId="13991C19" w14:textId="77777777" w:rsidTr="00EF7081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4B1E3" w14:textId="6A7E137C" w:rsidR="006B1C76" w:rsidRPr="00EF7081" w:rsidRDefault="006B1C76" w:rsidP="00EF708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B1C76" w:rsidRPr="006B1C76" w14:paraId="316C2B50" w14:textId="77777777" w:rsidTr="00EF7081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D79B42" w14:textId="01BE6673" w:rsidR="006B1C76" w:rsidRPr="00EF7081" w:rsidRDefault="006B1C76" w:rsidP="00EF708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B1C76" w:rsidRPr="006B1C76" w14:paraId="60080336" w14:textId="77777777" w:rsidTr="00EF7081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66B1D" w14:textId="006CFA8F" w:rsidR="006B1C76" w:rsidRPr="00EF7081" w:rsidRDefault="006B1C76" w:rsidP="00EF708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B1C76" w:rsidRPr="006B1C76" w14:paraId="1DA1E3EA" w14:textId="77777777" w:rsidTr="00EF7081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019FE" w14:textId="6FD4FCF1" w:rsidR="006B1C76" w:rsidRPr="00EF7081" w:rsidRDefault="006B1C76" w:rsidP="00EF708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B1C76" w:rsidRPr="006B1C76" w14:paraId="4348DD6E" w14:textId="77777777" w:rsidTr="00EF7081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7258F" w14:textId="58F894D7" w:rsidR="006B1C76" w:rsidRPr="00EF7081" w:rsidRDefault="006B1C76" w:rsidP="00EF708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B1C76" w:rsidRPr="006B1C76" w14:paraId="4F910A02" w14:textId="77777777" w:rsidTr="00EF7081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638FD0" w14:textId="5372ED79" w:rsidR="006B1C76" w:rsidRPr="00EF7081" w:rsidRDefault="006B1C76" w:rsidP="00EF708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B1C76" w:rsidRPr="006B1C76" w14:paraId="6887D50C" w14:textId="77777777" w:rsidTr="00EF7081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39DAB4" w14:textId="7B0D0DF9" w:rsidR="006B1C76" w:rsidRPr="00EF7081" w:rsidRDefault="006B1C76" w:rsidP="00EF708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B1C76" w:rsidRPr="006B1C76" w14:paraId="67A63F80" w14:textId="77777777" w:rsidTr="00EF7081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52D43" w14:textId="3EDE138D" w:rsidR="006B1C76" w:rsidRPr="00EF7081" w:rsidRDefault="006B1C76" w:rsidP="00EF708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B1C76" w:rsidRPr="006B1C76" w14:paraId="585E5E9A" w14:textId="77777777" w:rsidTr="00EF7081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DEFB5F" w14:textId="68A0D911" w:rsidR="006B1C76" w:rsidRPr="00EF7081" w:rsidRDefault="006B1C76" w:rsidP="00EF708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B1C76" w:rsidRPr="006B1C76" w14:paraId="7BE3D7B0" w14:textId="77777777" w:rsidTr="00EF7081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6013C9" w14:textId="7DB46100" w:rsidR="006B1C76" w:rsidRPr="00EF7081" w:rsidRDefault="006B1C76" w:rsidP="00EF708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B1C76" w:rsidRPr="006B1C76" w14:paraId="352DA69A" w14:textId="77777777" w:rsidTr="00EF7081">
        <w:trPr>
          <w:cantSplit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67AB0" w14:textId="0BFA388F" w:rsidR="006B1C76" w:rsidRPr="00EF7081" w:rsidRDefault="006B1C76" w:rsidP="00EF708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B1C76" w:rsidRPr="006B1C76" w14:paraId="19BD2BDA" w14:textId="77777777" w:rsidTr="00EF7081">
        <w:trPr>
          <w:cantSplit/>
          <w:trHeight w:val="70"/>
        </w:trPr>
        <w:tc>
          <w:tcPr>
            <w:tcW w:w="5000" w:type="pct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5D34BE" w14:textId="19588DA9" w:rsidR="006B1C76" w:rsidRPr="00EF7081" w:rsidRDefault="006B1C76" w:rsidP="00EF708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</w:tbl>
    <w:p w14:paraId="28B0A6CC" w14:textId="77777777" w:rsidR="006B1C76" w:rsidRPr="006B1C76" w:rsidRDefault="006B1C76" w:rsidP="006B1C76">
      <w:pPr>
        <w:spacing w:after="0" w:line="240" w:lineRule="auto"/>
        <w:ind w:right="49"/>
        <w:jc w:val="both"/>
        <w:rPr>
          <w:rFonts w:ascii="Bookplate Regular" w:hAnsi="Bookplate Regular"/>
          <w:color w:val="000000"/>
          <w:sz w:val="20"/>
          <w:szCs w:val="20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28"/>
        <w:gridCol w:w="8644"/>
      </w:tblGrid>
      <w:tr w:rsidR="006B1C76" w:rsidRPr="006B1C76" w14:paraId="52037E3B" w14:textId="77777777" w:rsidTr="006B1C76">
        <w:tc>
          <w:tcPr>
            <w:tcW w:w="6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FB9E27" w14:textId="5AF3F1B5" w:rsidR="006B1C76" w:rsidRPr="006B1C76" w:rsidRDefault="006B1C76" w:rsidP="006B1C76">
            <w:p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B1C76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Comentarios</w:t>
            </w:r>
            <w:r w:rsidR="00EF7081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:</w:t>
            </w:r>
          </w:p>
        </w:tc>
        <w:tc>
          <w:tcPr>
            <w:tcW w:w="4334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EF00EE" w14:textId="77777777" w:rsidR="006B1C76" w:rsidRPr="006B1C76" w:rsidRDefault="006B1C76" w:rsidP="006B1C76">
            <w:p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B1C76" w:rsidRPr="006B1C76" w14:paraId="256FC530" w14:textId="77777777" w:rsidTr="006B1C76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B0E7A1E" w14:textId="7B3222C8" w:rsidR="006B1C76" w:rsidRPr="006B1C76" w:rsidRDefault="006B1C76" w:rsidP="006B1C76">
            <w:p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B1C76" w:rsidRPr="006B1C76" w14:paraId="4EAA27AC" w14:textId="77777777" w:rsidTr="006B1C76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EC98AE" w14:textId="77777777" w:rsidR="006B1C76" w:rsidRPr="006B1C76" w:rsidRDefault="006B1C76" w:rsidP="006B1C76">
            <w:p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B1C76" w:rsidRPr="006B1C76" w14:paraId="3019B741" w14:textId="77777777" w:rsidTr="006B1C76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C0D0DE" w14:textId="77777777" w:rsidR="006B1C76" w:rsidRPr="006B1C76" w:rsidRDefault="006B1C76" w:rsidP="006B1C76">
            <w:pPr>
              <w:spacing w:after="0" w:line="240" w:lineRule="auto"/>
              <w:ind w:left="284"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  <w:tr w:rsidR="006B1C76" w:rsidRPr="006B1C76" w14:paraId="16423B3B" w14:textId="77777777" w:rsidTr="006B1C76">
        <w:trPr>
          <w:cantSplit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9813F3" w14:textId="77777777" w:rsidR="006B1C76" w:rsidRPr="006B1C76" w:rsidRDefault="006B1C76" w:rsidP="006B1C76">
            <w:p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</w:tbl>
    <w:p w14:paraId="05E6F3C5" w14:textId="3434DE70" w:rsidR="006B1C76" w:rsidRDefault="006B1C76" w:rsidP="006B1C76">
      <w:pPr>
        <w:spacing w:after="0" w:line="240" w:lineRule="auto"/>
        <w:ind w:right="49"/>
        <w:jc w:val="both"/>
        <w:rPr>
          <w:rFonts w:ascii="Bookplate Regular" w:hAnsi="Bookplate Regular"/>
          <w:color w:val="000000"/>
          <w:sz w:val="20"/>
          <w:szCs w:val="20"/>
          <w:lang w:val="es-ES_tradnl" w:eastAsia="es-ES"/>
        </w:rPr>
      </w:pPr>
    </w:p>
    <w:p w14:paraId="6B464AC6" w14:textId="50CC39F0" w:rsidR="006B1C76" w:rsidRDefault="006B1C76" w:rsidP="006B1C76">
      <w:pPr>
        <w:spacing w:after="0" w:line="240" w:lineRule="auto"/>
        <w:ind w:right="49"/>
        <w:jc w:val="both"/>
        <w:rPr>
          <w:rFonts w:ascii="Bookplate Regular" w:hAnsi="Bookplate Regular"/>
          <w:color w:val="000000"/>
          <w:sz w:val="20"/>
          <w:szCs w:val="20"/>
          <w:lang w:val="es-ES_tradnl" w:eastAsia="es-ES"/>
        </w:rPr>
      </w:pPr>
    </w:p>
    <w:p w14:paraId="45D783EE" w14:textId="77777777" w:rsidR="006B1C76" w:rsidRPr="006B1C76" w:rsidRDefault="006B1C76" w:rsidP="006B1C76">
      <w:pPr>
        <w:spacing w:after="0" w:line="240" w:lineRule="auto"/>
        <w:ind w:right="49"/>
        <w:jc w:val="both"/>
        <w:rPr>
          <w:rFonts w:ascii="Bookplate Regular" w:hAnsi="Bookplate Regular"/>
          <w:color w:val="000000"/>
          <w:sz w:val="20"/>
          <w:szCs w:val="20"/>
          <w:lang w:val="es-ES_tradnl" w:eastAsia="es-ES"/>
        </w:rPr>
      </w:pPr>
    </w:p>
    <w:p w14:paraId="3F877486" w14:textId="77777777" w:rsidR="006B1C76" w:rsidRPr="006B1C76" w:rsidRDefault="006B1C76" w:rsidP="006B1C76">
      <w:pPr>
        <w:spacing w:after="0" w:line="240" w:lineRule="auto"/>
        <w:ind w:right="49"/>
        <w:jc w:val="both"/>
        <w:rPr>
          <w:rFonts w:ascii="Bookplate Regular" w:hAnsi="Bookplate Regular"/>
          <w:color w:val="000000"/>
          <w:sz w:val="20"/>
          <w:szCs w:val="20"/>
          <w:lang w:val="es-ES_tradnl" w:eastAsia="es-ES"/>
        </w:rPr>
      </w:pPr>
    </w:p>
    <w:tbl>
      <w:tblPr>
        <w:tblpPr w:leftFromText="141" w:rightFromText="141" w:vertAnchor="text" w:horzAnchor="margin" w:tblpXSpec="center" w:tblpY="-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3544"/>
        <w:gridCol w:w="661"/>
        <w:gridCol w:w="968"/>
        <w:gridCol w:w="3332"/>
        <w:gridCol w:w="189"/>
      </w:tblGrid>
      <w:tr w:rsidR="006B1C76" w:rsidRPr="006B1C76" w14:paraId="470A47AE" w14:textId="77777777" w:rsidTr="006B1C76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8E18AA" w14:textId="77777777" w:rsidR="006B1C76" w:rsidRPr="006B1C76" w:rsidRDefault="006B1C76" w:rsidP="006B1C76">
            <w:p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854FF62" w14:textId="77777777" w:rsidR="006B1C76" w:rsidRPr="006B1C76" w:rsidRDefault="006B1C76" w:rsidP="006B1C76">
            <w:pPr>
              <w:spacing w:after="0" w:line="240" w:lineRule="auto"/>
              <w:ind w:right="49"/>
              <w:jc w:val="center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B1C76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Firma del alumno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</w:tcPr>
          <w:p w14:paraId="7FD63355" w14:textId="77777777" w:rsidR="006B1C76" w:rsidRPr="006B1C76" w:rsidRDefault="006B1C76" w:rsidP="006B1C76">
            <w:p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577C30D3" w14:textId="77777777" w:rsidR="006B1C76" w:rsidRPr="006B1C76" w:rsidRDefault="006B1C76" w:rsidP="006B1C76">
            <w:p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69ECB0" w14:textId="1F889298" w:rsidR="006B1C76" w:rsidRPr="006B1C76" w:rsidRDefault="006B1C76" w:rsidP="006B1C76">
            <w:pPr>
              <w:spacing w:after="0" w:line="240" w:lineRule="auto"/>
              <w:ind w:right="-705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  <w:r w:rsidRPr="006B1C76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Vo. Bo. Jefe inmediato</w:t>
            </w:r>
            <w:r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 xml:space="preserve"> </w:t>
            </w:r>
            <w:r w:rsidRPr="006B1C76"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  <w:t>superior</w:t>
            </w:r>
          </w:p>
        </w:tc>
        <w:tc>
          <w:tcPr>
            <w:tcW w:w="189" w:type="dxa"/>
            <w:tcBorders>
              <w:top w:val="nil"/>
              <w:left w:val="nil"/>
              <w:bottom w:val="nil"/>
              <w:right w:val="nil"/>
            </w:tcBorders>
          </w:tcPr>
          <w:p w14:paraId="44A9F434" w14:textId="77777777" w:rsidR="006B1C76" w:rsidRPr="006B1C76" w:rsidRDefault="006B1C76" w:rsidP="006B1C76">
            <w:pPr>
              <w:spacing w:after="0" w:line="240" w:lineRule="auto"/>
              <w:ind w:right="49"/>
              <w:jc w:val="both"/>
              <w:rPr>
                <w:rFonts w:ascii="Bookplate Regular" w:hAnsi="Bookplate Regular"/>
                <w:color w:val="000000"/>
                <w:sz w:val="20"/>
                <w:szCs w:val="20"/>
                <w:lang w:val="es-ES_tradnl" w:eastAsia="es-ES"/>
              </w:rPr>
            </w:pPr>
          </w:p>
        </w:tc>
      </w:tr>
    </w:tbl>
    <w:p w14:paraId="14865C0E" w14:textId="77777777" w:rsidR="00F91AD5" w:rsidRDefault="00F91AD5" w:rsidP="002B01BB">
      <w:pPr>
        <w:spacing w:after="0" w:line="240" w:lineRule="auto"/>
        <w:contextualSpacing/>
        <w:rPr>
          <w:rFonts w:ascii="Bookplate Regular" w:hAnsi="Bookplate Regular"/>
          <w:sz w:val="12"/>
          <w:szCs w:val="16"/>
        </w:rPr>
      </w:pPr>
    </w:p>
    <w:sectPr w:rsidR="00F91AD5" w:rsidSect="006B1C76">
      <w:headerReference w:type="default" r:id="rId8"/>
      <w:footerReference w:type="default" r:id="rId9"/>
      <w:pgSz w:w="12240" w:h="15840" w:code="257"/>
      <w:pgMar w:top="1418" w:right="1134" w:bottom="805" w:left="1134" w:header="709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12501" w14:textId="77777777" w:rsidR="000F4E9A" w:rsidRDefault="000F4E9A" w:rsidP="00F978C5">
      <w:pPr>
        <w:spacing w:after="0" w:line="240" w:lineRule="auto"/>
      </w:pPr>
      <w:r>
        <w:separator/>
      </w:r>
    </w:p>
  </w:endnote>
  <w:endnote w:type="continuationSeparator" w:id="0">
    <w:p w14:paraId="1A32A965" w14:textId="77777777" w:rsidR="000F4E9A" w:rsidRDefault="000F4E9A" w:rsidP="00F97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plate 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Cheltenham Bold BT">
    <w:altName w:val="Calibri"/>
    <w:charset w:val="00"/>
    <w:family w:val="auto"/>
    <w:pitch w:val="variable"/>
    <w:sig w:usb0="00000003" w:usb1="00000000" w:usb2="00000000" w:usb3="00000000" w:csb0="00000001" w:csb1="00000000"/>
  </w:font>
  <w:font w:name="Zipolite Regular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8EE87" w14:textId="64D0683D" w:rsidR="002E51FB" w:rsidRDefault="00000000" w:rsidP="00FF4267">
    <w:pPr>
      <w:pStyle w:val="Piedepgina"/>
      <w:rPr>
        <w:rFonts w:ascii="Zipolite Regular" w:hAnsi="Zipolite Regular"/>
        <w:sz w:val="19"/>
        <w:szCs w:val="19"/>
      </w:rPr>
    </w:pPr>
    <w:r>
      <w:rPr>
        <w:rFonts w:ascii="Zipolite Regular" w:hAnsi="Zipolite Regular"/>
        <w:sz w:val="19"/>
        <w:szCs w:val="19"/>
      </w:rPr>
      <w:pict w14:anchorId="2867FE18">
        <v:rect id="_x0000_i1025" style="width:138.85pt;height:2pt" o:hralign="center" o:hrstd="t" o:hrnoshade="t" o:hr="t" fillcolor="green" stroked="f"/>
      </w:pic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92"/>
      <w:gridCol w:w="2993"/>
      <w:gridCol w:w="2993"/>
    </w:tblGrid>
    <w:tr w:rsidR="002E51FB" w:rsidRPr="009D240A" w14:paraId="52396C7E" w14:textId="77777777" w:rsidTr="006A45DA">
      <w:tc>
        <w:tcPr>
          <w:tcW w:w="2992" w:type="dxa"/>
        </w:tcPr>
        <w:p w14:paraId="32843C1D" w14:textId="6E19F105" w:rsidR="002E51FB" w:rsidRPr="009D240A" w:rsidRDefault="002E51FB" w:rsidP="00D16413">
          <w:pPr>
            <w:pStyle w:val="Piedepgina"/>
            <w:jc w:val="center"/>
            <w:rPr>
              <w:rFonts w:ascii="Bookplate Regular" w:hAnsi="Bookplate Regular"/>
              <w:sz w:val="16"/>
              <w:szCs w:val="19"/>
            </w:rPr>
          </w:pPr>
          <w:r w:rsidRPr="009D240A">
            <w:rPr>
              <w:rFonts w:ascii="Bookplate Regular" w:hAnsi="Bookplate Regular"/>
              <w:sz w:val="16"/>
              <w:szCs w:val="19"/>
            </w:rPr>
            <w:t>Campus Tehuantepec</w:t>
          </w:r>
        </w:p>
        <w:p w14:paraId="133354F0" w14:textId="08C00988" w:rsidR="002E51FB" w:rsidRPr="009D240A" w:rsidRDefault="002E51FB" w:rsidP="006A45DA">
          <w:pPr>
            <w:pStyle w:val="Piedepgina"/>
            <w:jc w:val="center"/>
            <w:rPr>
              <w:rFonts w:ascii="Bookplate Regular" w:hAnsi="Bookplate Regular"/>
              <w:sz w:val="16"/>
              <w:szCs w:val="19"/>
            </w:rPr>
          </w:pPr>
          <w:r w:rsidRPr="009D240A">
            <w:rPr>
              <w:rFonts w:ascii="Bookplate Regular" w:hAnsi="Bookplate Regular"/>
              <w:sz w:val="16"/>
              <w:szCs w:val="19"/>
            </w:rPr>
            <w:t>Cd. Universitaria, Sto. Domingo Tehuantepec, Oax.</w:t>
          </w:r>
        </w:p>
        <w:p w14:paraId="067F835C" w14:textId="2091CA5B" w:rsidR="002E51FB" w:rsidRPr="009D240A" w:rsidRDefault="002E51FB" w:rsidP="006A45DA">
          <w:pPr>
            <w:pStyle w:val="Piedepgina"/>
            <w:jc w:val="center"/>
            <w:rPr>
              <w:rFonts w:ascii="Bookplate Regular" w:hAnsi="Bookplate Regular"/>
              <w:sz w:val="16"/>
              <w:szCs w:val="19"/>
            </w:rPr>
          </w:pPr>
          <w:r w:rsidRPr="009D240A">
            <w:rPr>
              <w:rFonts w:ascii="Bookplate Regular" w:hAnsi="Bookplate Regular"/>
              <w:sz w:val="16"/>
              <w:szCs w:val="19"/>
            </w:rPr>
            <w:t xml:space="preserve"> (971) 5224050 </w:t>
          </w:r>
        </w:p>
      </w:tc>
      <w:tc>
        <w:tcPr>
          <w:tcW w:w="2993" w:type="dxa"/>
        </w:tcPr>
        <w:p w14:paraId="140CCEA4" w14:textId="39840223" w:rsidR="002E51FB" w:rsidRPr="009D240A" w:rsidRDefault="002E51FB" w:rsidP="00D16413">
          <w:pPr>
            <w:pStyle w:val="Piedepgina"/>
            <w:jc w:val="center"/>
            <w:rPr>
              <w:rFonts w:ascii="Bookplate Regular" w:hAnsi="Bookplate Regular"/>
              <w:sz w:val="16"/>
              <w:szCs w:val="19"/>
            </w:rPr>
          </w:pPr>
          <w:r w:rsidRPr="009D240A">
            <w:rPr>
              <w:rFonts w:ascii="Bookplate Regular" w:hAnsi="Bookplate Regular"/>
              <w:sz w:val="16"/>
              <w:szCs w:val="19"/>
            </w:rPr>
            <w:t>Campus Ixtepec</w:t>
          </w:r>
        </w:p>
        <w:p w14:paraId="66699B2F" w14:textId="4A3A5AB5" w:rsidR="002E51FB" w:rsidRPr="009D240A" w:rsidRDefault="002E51FB" w:rsidP="00D16413">
          <w:pPr>
            <w:pStyle w:val="Piedepgina"/>
            <w:jc w:val="center"/>
            <w:rPr>
              <w:rFonts w:ascii="Bookplate Regular" w:hAnsi="Bookplate Regular"/>
              <w:sz w:val="16"/>
              <w:szCs w:val="19"/>
            </w:rPr>
          </w:pPr>
          <w:r w:rsidRPr="009D240A">
            <w:rPr>
              <w:rFonts w:ascii="Bookplate Regular" w:hAnsi="Bookplate Regular"/>
              <w:sz w:val="16"/>
              <w:szCs w:val="19"/>
            </w:rPr>
            <w:t>Cd. Universitaria, Cd. Ixtepec, Oax.</w:t>
          </w:r>
        </w:p>
        <w:p w14:paraId="64DF153F" w14:textId="7D0D8F9C" w:rsidR="002E51FB" w:rsidRPr="009D240A" w:rsidRDefault="002E51FB" w:rsidP="00D16413">
          <w:pPr>
            <w:pStyle w:val="Piedepgina"/>
            <w:jc w:val="center"/>
            <w:rPr>
              <w:rFonts w:ascii="Bookplate Regular" w:hAnsi="Bookplate Regular"/>
              <w:sz w:val="16"/>
              <w:szCs w:val="19"/>
            </w:rPr>
          </w:pPr>
          <w:r w:rsidRPr="009D240A">
            <w:rPr>
              <w:rFonts w:ascii="Bookplate Regular" w:hAnsi="Bookplate Regular"/>
              <w:sz w:val="16"/>
              <w:szCs w:val="19"/>
            </w:rPr>
            <w:t>(971) 7127050</w:t>
          </w:r>
        </w:p>
      </w:tc>
      <w:tc>
        <w:tcPr>
          <w:tcW w:w="2993" w:type="dxa"/>
        </w:tcPr>
        <w:p w14:paraId="6CF8D3E4" w14:textId="2899B4C0" w:rsidR="002E51FB" w:rsidRPr="009D240A" w:rsidRDefault="002E51FB" w:rsidP="00D16413">
          <w:pPr>
            <w:pStyle w:val="Piedepgina"/>
            <w:jc w:val="center"/>
            <w:rPr>
              <w:rFonts w:ascii="Bookplate Regular" w:hAnsi="Bookplate Regular"/>
              <w:sz w:val="16"/>
              <w:szCs w:val="19"/>
            </w:rPr>
          </w:pPr>
          <w:r w:rsidRPr="009D240A">
            <w:rPr>
              <w:rFonts w:ascii="Bookplate Regular" w:hAnsi="Bookplate Regular"/>
              <w:sz w:val="16"/>
              <w:szCs w:val="19"/>
            </w:rPr>
            <w:t>Campus Juchitán</w:t>
          </w:r>
        </w:p>
        <w:p w14:paraId="3E80EAC7" w14:textId="3BB6A35A" w:rsidR="002E51FB" w:rsidRPr="009D240A" w:rsidRDefault="002E51FB" w:rsidP="00D16413">
          <w:pPr>
            <w:pStyle w:val="Piedepgina"/>
            <w:jc w:val="center"/>
            <w:rPr>
              <w:rFonts w:ascii="Bookplate Regular" w:hAnsi="Bookplate Regular"/>
              <w:sz w:val="16"/>
              <w:szCs w:val="19"/>
            </w:rPr>
          </w:pPr>
          <w:r w:rsidRPr="009D240A">
            <w:rPr>
              <w:rFonts w:ascii="Bookplate Regular" w:hAnsi="Bookplate Regular"/>
              <w:sz w:val="16"/>
              <w:szCs w:val="19"/>
            </w:rPr>
            <w:t>Cd. Universitaria, H. Cd. de Juchitán de Zaragoza, Oax.</w:t>
          </w:r>
        </w:p>
        <w:p w14:paraId="5D3EEDE6" w14:textId="22008376" w:rsidR="002E51FB" w:rsidRPr="009D240A" w:rsidRDefault="002E51FB" w:rsidP="00D16413">
          <w:pPr>
            <w:pStyle w:val="Piedepgina"/>
            <w:jc w:val="center"/>
            <w:rPr>
              <w:rFonts w:ascii="Bookplate Regular" w:hAnsi="Bookplate Regular"/>
              <w:sz w:val="16"/>
              <w:szCs w:val="19"/>
            </w:rPr>
          </w:pPr>
          <w:r w:rsidRPr="009D240A">
            <w:rPr>
              <w:rFonts w:ascii="Bookplate Regular" w:hAnsi="Bookplate Regular"/>
              <w:sz w:val="16"/>
              <w:szCs w:val="19"/>
            </w:rPr>
            <w:t>(971) 712 7050</w:t>
          </w:r>
        </w:p>
      </w:tc>
    </w:tr>
  </w:tbl>
  <w:p w14:paraId="31C37454" w14:textId="72BB9999" w:rsidR="002E51FB" w:rsidRPr="009D240A" w:rsidRDefault="002E51FB" w:rsidP="006A45DA">
    <w:pPr>
      <w:pStyle w:val="Piedepgina"/>
      <w:jc w:val="center"/>
      <w:rPr>
        <w:rFonts w:ascii="Bookplate Regular" w:hAnsi="Bookplate Regular"/>
        <w:sz w:val="18"/>
        <w:szCs w:val="1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418C3" w14:textId="77777777" w:rsidR="000F4E9A" w:rsidRDefault="000F4E9A" w:rsidP="00F978C5">
      <w:pPr>
        <w:spacing w:after="0" w:line="240" w:lineRule="auto"/>
      </w:pPr>
      <w:r>
        <w:separator/>
      </w:r>
    </w:p>
  </w:footnote>
  <w:footnote w:type="continuationSeparator" w:id="0">
    <w:p w14:paraId="6B4A82F2" w14:textId="77777777" w:rsidR="000F4E9A" w:rsidRDefault="000F4E9A" w:rsidP="00F97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D7D90" w14:textId="5B483D1C" w:rsidR="002E51FB" w:rsidRPr="00EA39F3" w:rsidRDefault="002E51FB" w:rsidP="006B1C76">
    <w:pPr>
      <w:pStyle w:val="Encabezado"/>
      <w:jc w:val="center"/>
      <w:rPr>
        <w:rFonts w:ascii="Bookplate Regular" w:hAnsi="Bookplate Regular"/>
        <w:sz w:val="36"/>
        <w:szCs w:val="24"/>
      </w:rPr>
    </w:pPr>
    <w:r w:rsidRPr="00EA39F3">
      <w:rPr>
        <w:rFonts w:ascii="Bookplate Regular" w:hAnsi="Bookplate Regular"/>
        <w:noProof/>
        <w:sz w:val="72"/>
        <w:szCs w:val="24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6F8091" wp14:editId="6D3BB8EF">
              <wp:simplePos x="0" y="0"/>
              <wp:positionH relativeFrom="column">
                <wp:posOffset>1282700</wp:posOffset>
              </wp:positionH>
              <wp:positionV relativeFrom="paragraph">
                <wp:posOffset>572770</wp:posOffset>
              </wp:positionV>
              <wp:extent cx="4343400" cy="0"/>
              <wp:effectExtent l="0" t="0" r="25400" b="2540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343400" cy="0"/>
                      </a:xfrm>
                      <a:prstGeom prst="line">
                        <a:avLst/>
                      </a:prstGeom>
                      <a:ln>
                        <a:solidFill>
                          <a:srgbClr val="008000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2D890AF" id="Conector recto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1pt,45.1pt" to="443pt,4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" strokecolor="green" strokeweight="2pt"/>
          </w:pict>
        </mc:Fallback>
      </mc:AlternateContent>
    </w:r>
    <w:r w:rsidRPr="00EA39F3">
      <w:rPr>
        <w:rFonts w:ascii="Bookplate Regular" w:hAnsi="Bookplate Regular"/>
        <w:noProof/>
        <w:sz w:val="72"/>
        <w:szCs w:val="24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DD127A7" wp14:editId="0E54FB5C">
              <wp:simplePos x="0" y="0"/>
              <wp:positionH relativeFrom="column">
                <wp:posOffset>1371600</wp:posOffset>
              </wp:positionH>
              <wp:positionV relativeFrom="paragraph">
                <wp:posOffset>352637</wp:posOffset>
              </wp:positionV>
              <wp:extent cx="4343400" cy="209550"/>
              <wp:effectExtent l="0" t="0" r="0" b="0"/>
              <wp:wrapNone/>
              <wp:docPr id="4" name="Cuadro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43400" cy="209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CF609F8" w14:textId="399C4CB1" w:rsidR="002E51FB" w:rsidRPr="00116C6A" w:rsidRDefault="002E51FB" w:rsidP="00445A6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Cheltenham Bold BT" w:hAnsi="Cheltenham Bold BT"/>
                              <w:sz w:val="18"/>
                            </w:rPr>
                          </w:pPr>
                          <w:r w:rsidRPr="009B1D05">
                            <w:rPr>
                              <w:rFonts w:ascii="Cheltenham Bold BT" w:hAnsi="Cheltenham Bold BT"/>
                              <w:sz w:val="18"/>
                            </w:rPr>
                            <w:t>www.unistmo.edu.mx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D127A7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left:0;text-align:left;margin-left:108pt;margin-top:27.75pt;width:342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" filled="f" stroked="f">
              <v:textbox>
                <w:txbxContent>
                  <w:p w14:paraId="5CF609F8" w14:textId="399C4CB1" w:rsidR="002E51FB" w:rsidRPr="00116C6A" w:rsidRDefault="002E51FB" w:rsidP="00445A64">
                    <w:pPr>
                      <w:pBdr>
                        <w:bottom w:val="single" w:sz="4" w:space="1" w:color="auto"/>
                      </w:pBdr>
                      <w:jc w:val="center"/>
                      <w:rPr>
                        <w:rFonts w:ascii="Cheltenham Bold BT" w:hAnsi="Cheltenham Bold BT"/>
                        <w:sz w:val="18"/>
                      </w:rPr>
                    </w:pPr>
                    <w:r w:rsidRPr="009B1D05">
                      <w:rPr>
                        <w:rFonts w:ascii="Cheltenham Bold BT" w:hAnsi="Cheltenham Bold BT"/>
                        <w:sz w:val="18"/>
                      </w:rPr>
                      <w:t>www.unistmo.edu.mx</w:t>
                    </w:r>
                  </w:p>
                </w:txbxContent>
              </v:textbox>
            </v:shape>
          </w:pict>
        </mc:Fallback>
      </mc:AlternateContent>
    </w:r>
    <w:r w:rsidRPr="00EA39F3">
      <w:rPr>
        <w:rFonts w:ascii="Bookplate Regular" w:hAnsi="Bookplate Regular"/>
        <w:noProof/>
        <w:sz w:val="72"/>
        <w:szCs w:val="24"/>
        <w:lang w:eastAsia="es-MX"/>
      </w:rPr>
      <w:drawing>
        <wp:anchor distT="0" distB="0" distL="114300" distR="114300" simplePos="0" relativeHeight="251658240" behindDoc="1" locked="0" layoutInCell="1" allowOverlap="1" wp14:anchorId="414B2857" wp14:editId="25DF1E7E">
          <wp:simplePos x="0" y="0"/>
          <wp:positionH relativeFrom="column">
            <wp:posOffset>0</wp:posOffset>
          </wp:positionH>
          <wp:positionV relativeFrom="paragraph">
            <wp:posOffset>-25400</wp:posOffset>
          </wp:positionV>
          <wp:extent cx="1115695" cy="1104265"/>
          <wp:effectExtent l="0" t="0" r="190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unist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5695" cy="1104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1C76">
      <w:rPr>
        <w:rFonts w:ascii="Bookplate Regular" w:hAnsi="Bookplate Regular"/>
        <w:sz w:val="72"/>
        <w:szCs w:val="24"/>
      </w:rPr>
      <w:t xml:space="preserve">    </w:t>
    </w:r>
    <w:r w:rsidRPr="00EA39F3">
      <w:rPr>
        <w:rFonts w:ascii="Bookplate Regular" w:hAnsi="Bookplate Regular"/>
        <w:sz w:val="72"/>
        <w:szCs w:val="24"/>
      </w:rPr>
      <w:t>U</w:t>
    </w:r>
    <w:r w:rsidRPr="00EA39F3">
      <w:rPr>
        <w:rFonts w:ascii="Bookplate Regular" w:hAnsi="Bookplate Regular"/>
        <w:sz w:val="48"/>
        <w:szCs w:val="24"/>
      </w:rPr>
      <w:t xml:space="preserve">NIVERSIDAD DEL </w:t>
    </w:r>
    <w:r w:rsidRPr="00EA39F3">
      <w:rPr>
        <w:rFonts w:ascii="Bookplate Regular" w:hAnsi="Bookplate Regular"/>
        <w:sz w:val="72"/>
        <w:szCs w:val="24"/>
      </w:rPr>
      <w:t>I</w:t>
    </w:r>
    <w:r w:rsidRPr="00EA39F3">
      <w:rPr>
        <w:rFonts w:ascii="Bookplate Regular" w:hAnsi="Bookplate Regular"/>
        <w:sz w:val="48"/>
        <w:szCs w:val="24"/>
      </w:rPr>
      <w:t>STMO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A822B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D22754"/>
    <w:multiLevelType w:val="hybridMultilevel"/>
    <w:tmpl w:val="01C42A9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A4963"/>
    <w:multiLevelType w:val="hybridMultilevel"/>
    <w:tmpl w:val="3E48C29E"/>
    <w:lvl w:ilvl="0" w:tplc="080A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3" w15:restartNumberingAfterBreak="0">
    <w:nsid w:val="348871DC"/>
    <w:multiLevelType w:val="hybridMultilevel"/>
    <w:tmpl w:val="9CB668CE"/>
    <w:lvl w:ilvl="0" w:tplc="DCF2DFDA">
      <w:start w:val="1"/>
      <w:numFmt w:val="decimal"/>
      <w:lvlText w:val="%1."/>
      <w:lvlJc w:val="left"/>
      <w:pPr>
        <w:tabs>
          <w:tab w:val="num" w:pos="473"/>
        </w:tabs>
        <w:ind w:left="454" w:hanging="341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7A0546"/>
    <w:multiLevelType w:val="multilevel"/>
    <w:tmpl w:val="E0C20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404EA7"/>
    <w:multiLevelType w:val="multilevel"/>
    <w:tmpl w:val="365C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84898758">
    <w:abstractNumId w:val="4"/>
  </w:num>
  <w:num w:numId="2" w16cid:durableId="598563958">
    <w:abstractNumId w:val="3"/>
  </w:num>
  <w:num w:numId="3" w16cid:durableId="1450204949">
    <w:abstractNumId w:val="0"/>
  </w:num>
  <w:num w:numId="4" w16cid:durableId="257055981">
    <w:abstractNumId w:val="5"/>
  </w:num>
  <w:num w:numId="5" w16cid:durableId="696663184">
    <w:abstractNumId w:val="1"/>
  </w:num>
  <w:num w:numId="6" w16cid:durableId="200868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8C5"/>
    <w:rsid w:val="00000990"/>
    <w:rsid w:val="00006451"/>
    <w:rsid w:val="00025ACB"/>
    <w:rsid w:val="00033C12"/>
    <w:rsid w:val="00034A28"/>
    <w:rsid w:val="00056437"/>
    <w:rsid w:val="00065BE1"/>
    <w:rsid w:val="00071F02"/>
    <w:rsid w:val="000866C6"/>
    <w:rsid w:val="000A2C6B"/>
    <w:rsid w:val="000A5FE0"/>
    <w:rsid w:val="000B24DD"/>
    <w:rsid w:val="000D4636"/>
    <w:rsid w:val="000E2F92"/>
    <w:rsid w:val="000F4E9A"/>
    <w:rsid w:val="001040C2"/>
    <w:rsid w:val="00116C6A"/>
    <w:rsid w:val="00122EA1"/>
    <w:rsid w:val="001265A8"/>
    <w:rsid w:val="001506C2"/>
    <w:rsid w:val="001652A2"/>
    <w:rsid w:val="00174A17"/>
    <w:rsid w:val="00187B4A"/>
    <w:rsid w:val="001B2988"/>
    <w:rsid w:val="001D0CCB"/>
    <w:rsid w:val="001D488E"/>
    <w:rsid w:val="001E3AFE"/>
    <w:rsid w:val="001F6914"/>
    <w:rsid w:val="0024153D"/>
    <w:rsid w:val="0024730D"/>
    <w:rsid w:val="002571F8"/>
    <w:rsid w:val="00260FD6"/>
    <w:rsid w:val="0026115F"/>
    <w:rsid w:val="00267F88"/>
    <w:rsid w:val="00274514"/>
    <w:rsid w:val="002A095D"/>
    <w:rsid w:val="002A0F19"/>
    <w:rsid w:val="002A1ACA"/>
    <w:rsid w:val="002B01BB"/>
    <w:rsid w:val="002B1CF2"/>
    <w:rsid w:val="002C4C66"/>
    <w:rsid w:val="002D747C"/>
    <w:rsid w:val="002E51FB"/>
    <w:rsid w:val="002F3425"/>
    <w:rsid w:val="002F406E"/>
    <w:rsid w:val="002F54CB"/>
    <w:rsid w:val="002F5626"/>
    <w:rsid w:val="00303E13"/>
    <w:rsid w:val="0030698A"/>
    <w:rsid w:val="00312678"/>
    <w:rsid w:val="00321281"/>
    <w:rsid w:val="003428A0"/>
    <w:rsid w:val="00360838"/>
    <w:rsid w:val="00376521"/>
    <w:rsid w:val="003817B9"/>
    <w:rsid w:val="00382EDD"/>
    <w:rsid w:val="003B782F"/>
    <w:rsid w:val="003C01F0"/>
    <w:rsid w:val="003D55D6"/>
    <w:rsid w:val="003D719F"/>
    <w:rsid w:val="003E7672"/>
    <w:rsid w:val="0040209B"/>
    <w:rsid w:val="004022D3"/>
    <w:rsid w:val="0040452F"/>
    <w:rsid w:val="00405772"/>
    <w:rsid w:val="00405D5C"/>
    <w:rsid w:val="0041469B"/>
    <w:rsid w:val="004218E3"/>
    <w:rsid w:val="00445A64"/>
    <w:rsid w:val="00447418"/>
    <w:rsid w:val="0045043F"/>
    <w:rsid w:val="0048299D"/>
    <w:rsid w:val="00482F9B"/>
    <w:rsid w:val="00493290"/>
    <w:rsid w:val="00496225"/>
    <w:rsid w:val="00496518"/>
    <w:rsid w:val="004A6B35"/>
    <w:rsid w:val="004C32ED"/>
    <w:rsid w:val="004C4D6E"/>
    <w:rsid w:val="004C55C6"/>
    <w:rsid w:val="004D5A06"/>
    <w:rsid w:val="004D5D42"/>
    <w:rsid w:val="004E1040"/>
    <w:rsid w:val="004F37B1"/>
    <w:rsid w:val="005400E3"/>
    <w:rsid w:val="005428C2"/>
    <w:rsid w:val="005513B7"/>
    <w:rsid w:val="0056020D"/>
    <w:rsid w:val="00565A3C"/>
    <w:rsid w:val="00583BA9"/>
    <w:rsid w:val="005E0E06"/>
    <w:rsid w:val="005E3960"/>
    <w:rsid w:val="005F3295"/>
    <w:rsid w:val="005F3873"/>
    <w:rsid w:val="00603A5D"/>
    <w:rsid w:val="0061214E"/>
    <w:rsid w:val="006132E3"/>
    <w:rsid w:val="00614870"/>
    <w:rsid w:val="006456B7"/>
    <w:rsid w:val="00653E36"/>
    <w:rsid w:val="00663B69"/>
    <w:rsid w:val="00665FAA"/>
    <w:rsid w:val="0066779E"/>
    <w:rsid w:val="00691719"/>
    <w:rsid w:val="00691C42"/>
    <w:rsid w:val="00697C9F"/>
    <w:rsid w:val="006A147C"/>
    <w:rsid w:val="006A44AC"/>
    <w:rsid w:val="006A45DA"/>
    <w:rsid w:val="006A5883"/>
    <w:rsid w:val="006B1C76"/>
    <w:rsid w:val="006C18DE"/>
    <w:rsid w:val="006D5970"/>
    <w:rsid w:val="006E55A4"/>
    <w:rsid w:val="006F6258"/>
    <w:rsid w:val="0070386C"/>
    <w:rsid w:val="00731BDD"/>
    <w:rsid w:val="007413F8"/>
    <w:rsid w:val="00742ACE"/>
    <w:rsid w:val="0075044E"/>
    <w:rsid w:val="00761973"/>
    <w:rsid w:val="00764109"/>
    <w:rsid w:val="007736DD"/>
    <w:rsid w:val="007761E1"/>
    <w:rsid w:val="0078579A"/>
    <w:rsid w:val="007919B0"/>
    <w:rsid w:val="007921E4"/>
    <w:rsid w:val="007C1FC8"/>
    <w:rsid w:val="007C78A9"/>
    <w:rsid w:val="007D4856"/>
    <w:rsid w:val="007D5365"/>
    <w:rsid w:val="007F2C97"/>
    <w:rsid w:val="007F723B"/>
    <w:rsid w:val="0080287A"/>
    <w:rsid w:val="008171C4"/>
    <w:rsid w:val="00827C86"/>
    <w:rsid w:val="00830627"/>
    <w:rsid w:val="00837118"/>
    <w:rsid w:val="00842538"/>
    <w:rsid w:val="0085244F"/>
    <w:rsid w:val="008543EB"/>
    <w:rsid w:val="00865FBA"/>
    <w:rsid w:val="00877729"/>
    <w:rsid w:val="00886BB0"/>
    <w:rsid w:val="00890A1C"/>
    <w:rsid w:val="00897F8A"/>
    <w:rsid w:val="008A2777"/>
    <w:rsid w:val="008A3437"/>
    <w:rsid w:val="008B26B3"/>
    <w:rsid w:val="008C20AB"/>
    <w:rsid w:val="008C6E7E"/>
    <w:rsid w:val="008D5388"/>
    <w:rsid w:val="00901D2A"/>
    <w:rsid w:val="009178C7"/>
    <w:rsid w:val="009229EA"/>
    <w:rsid w:val="009249E7"/>
    <w:rsid w:val="00932EEE"/>
    <w:rsid w:val="009431E8"/>
    <w:rsid w:val="0094695B"/>
    <w:rsid w:val="009537FE"/>
    <w:rsid w:val="0096441D"/>
    <w:rsid w:val="00981405"/>
    <w:rsid w:val="009B0FA1"/>
    <w:rsid w:val="009B1D05"/>
    <w:rsid w:val="009B3500"/>
    <w:rsid w:val="009B549C"/>
    <w:rsid w:val="009B7C6B"/>
    <w:rsid w:val="009D1210"/>
    <w:rsid w:val="009D240A"/>
    <w:rsid w:val="009E344E"/>
    <w:rsid w:val="009E44D0"/>
    <w:rsid w:val="009F6AA7"/>
    <w:rsid w:val="009F7491"/>
    <w:rsid w:val="00A21A42"/>
    <w:rsid w:val="00A5014E"/>
    <w:rsid w:val="00A52BA4"/>
    <w:rsid w:val="00A534BD"/>
    <w:rsid w:val="00A93006"/>
    <w:rsid w:val="00AC4887"/>
    <w:rsid w:val="00AD1FD8"/>
    <w:rsid w:val="00AD7913"/>
    <w:rsid w:val="00AE7015"/>
    <w:rsid w:val="00AF3623"/>
    <w:rsid w:val="00AF418A"/>
    <w:rsid w:val="00B01DA9"/>
    <w:rsid w:val="00B0245C"/>
    <w:rsid w:val="00B04C20"/>
    <w:rsid w:val="00B1285F"/>
    <w:rsid w:val="00B13F4A"/>
    <w:rsid w:val="00B1751B"/>
    <w:rsid w:val="00B21913"/>
    <w:rsid w:val="00B42AFA"/>
    <w:rsid w:val="00B45328"/>
    <w:rsid w:val="00B56845"/>
    <w:rsid w:val="00B575D8"/>
    <w:rsid w:val="00B66489"/>
    <w:rsid w:val="00B70EB9"/>
    <w:rsid w:val="00B85338"/>
    <w:rsid w:val="00BE1AFF"/>
    <w:rsid w:val="00BE33E6"/>
    <w:rsid w:val="00BF0368"/>
    <w:rsid w:val="00BF7160"/>
    <w:rsid w:val="00BF785B"/>
    <w:rsid w:val="00C00E5B"/>
    <w:rsid w:val="00C012E4"/>
    <w:rsid w:val="00C07DD9"/>
    <w:rsid w:val="00C13045"/>
    <w:rsid w:val="00C16A2A"/>
    <w:rsid w:val="00C22BCF"/>
    <w:rsid w:val="00C233C1"/>
    <w:rsid w:val="00C3386F"/>
    <w:rsid w:val="00C353FB"/>
    <w:rsid w:val="00C45C35"/>
    <w:rsid w:val="00C630DB"/>
    <w:rsid w:val="00C772F6"/>
    <w:rsid w:val="00C8092E"/>
    <w:rsid w:val="00C915B5"/>
    <w:rsid w:val="00CB38AF"/>
    <w:rsid w:val="00CB63AA"/>
    <w:rsid w:val="00CD450A"/>
    <w:rsid w:val="00D16413"/>
    <w:rsid w:val="00D44AA5"/>
    <w:rsid w:val="00D6469E"/>
    <w:rsid w:val="00D66391"/>
    <w:rsid w:val="00D6654C"/>
    <w:rsid w:val="00D66D17"/>
    <w:rsid w:val="00D97E52"/>
    <w:rsid w:val="00DA0157"/>
    <w:rsid w:val="00DA0334"/>
    <w:rsid w:val="00DB0FD0"/>
    <w:rsid w:val="00DB5C11"/>
    <w:rsid w:val="00DC3B3C"/>
    <w:rsid w:val="00E1006E"/>
    <w:rsid w:val="00E424AD"/>
    <w:rsid w:val="00E61F35"/>
    <w:rsid w:val="00E679A2"/>
    <w:rsid w:val="00E8358F"/>
    <w:rsid w:val="00E932B3"/>
    <w:rsid w:val="00EA34E8"/>
    <w:rsid w:val="00EA39F3"/>
    <w:rsid w:val="00EB59D2"/>
    <w:rsid w:val="00EB5C1C"/>
    <w:rsid w:val="00EC0C2A"/>
    <w:rsid w:val="00EC0FA9"/>
    <w:rsid w:val="00EC0FF9"/>
    <w:rsid w:val="00EC34FD"/>
    <w:rsid w:val="00EC5666"/>
    <w:rsid w:val="00EE2046"/>
    <w:rsid w:val="00EE2328"/>
    <w:rsid w:val="00EF5FDC"/>
    <w:rsid w:val="00EF7081"/>
    <w:rsid w:val="00F03D54"/>
    <w:rsid w:val="00F114A3"/>
    <w:rsid w:val="00F20C97"/>
    <w:rsid w:val="00F236DA"/>
    <w:rsid w:val="00F26A79"/>
    <w:rsid w:val="00F36C39"/>
    <w:rsid w:val="00F3799D"/>
    <w:rsid w:val="00F42E2F"/>
    <w:rsid w:val="00F525B5"/>
    <w:rsid w:val="00F56307"/>
    <w:rsid w:val="00F57E7A"/>
    <w:rsid w:val="00F625B6"/>
    <w:rsid w:val="00F77823"/>
    <w:rsid w:val="00F83A1C"/>
    <w:rsid w:val="00F91AD5"/>
    <w:rsid w:val="00F93740"/>
    <w:rsid w:val="00F978C5"/>
    <w:rsid w:val="00FD0472"/>
    <w:rsid w:val="00FE343D"/>
    <w:rsid w:val="00FF3FC8"/>
    <w:rsid w:val="00FF4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D8C9CC"/>
  <w15:docId w15:val="{0967C10C-7FE8-4EF7-A533-D8E290F4C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978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978C5"/>
  </w:style>
  <w:style w:type="paragraph" w:styleId="Piedepgina">
    <w:name w:val="footer"/>
    <w:basedOn w:val="Normal"/>
    <w:link w:val="PiedepginaCar"/>
    <w:uiPriority w:val="99"/>
    <w:unhideWhenUsed/>
    <w:rsid w:val="00F978C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978C5"/>
  </w:style>
  <w:style w:type="paragraph" w:styleId="Textodeglobo">
    <w:name w:val="Balloon Text"/>
    <w:basedOn w:val="Normal"/>
    <w:link w:val="TextodegloboCar"/>
    <w:uiPriority w:val="99"/>
    <w:semiHidden/>
    <w:unhideWhenUsed/>
    <w:rsid w:val="00F97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978C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EB59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styleId="Hipervnculo">
    <w:name w:val="Hyperlink"/>
    <w:uiPriority w:val="99"/>
    <w:unhideWhenUsed/>
    <w:rsid w:val="00EB59D2"/>
    <w:rPr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C915B5"/>
    <w:pPr>
      <w:spacing w:after="0" w:line="240" w:lineRule="auto"/>
      <w:ind w:right="137" w:firstLine="708"/>
      <w:jc w:val="both"/>
    </w:pPr>
    <w:rPr>
      <w:rFonts w:ascii="Arial" w:eastAsia="Times New Roman" w:hAnsi="Arial" w:cs="Arial"/>
      <w:szCs w:val="20"/>
      <w:lang w:val="es-ES" w:eastAsia="es-ES"/>
    </w:rPr>
  </w:style>
  <w:style w:type="character" w:customStyle="1" w:styleId="SangradetextonormalCar">
    <w:name w:val="Sangría de texto normal Car"/>
    <w:link w:val="Sangradetextonormal"/>
    <w:rsid w:val="00C915B5"/>
    <w:rPr>
      <w:rFonts w:ascii="Arial" w:eastAsia="Times New Roman" w:hAnsi="Arial" w:cs="Arial"/>
      <w:sz w:val="22"/>
      <w:lang w:val="es-ES" w:eastAsia="es-ES"/>
    </w:rPr>
  </w:style>
  <w:style w:type="table" w:styleId="Tablaconcuadrcula">
    <w:name w:val="Table Grid"/>
    <w:basedOn w:val="Tablanormal"/>
    <w:uiPriority w:val="59"/>
    <w:rsid w:val="007641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72"/>
    <w:rsid w:val="00EF70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33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AFE1F-49CF-4173-B62D-7F154B1A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Links>
    <vt:vector size="6" baseType="variant">
      <vt:variant>
        <vt:i4>57933910</vt:i4>
      </vt:variant>
      <vt:variant>
        <vt:i4>-1</vt:i4>
      </vt:variant>
      <vt:variant>
        <vt:i4>2056</vt:i4>
      </vt:variant>
      <vt:variant>
        <vt:i4>1</vt:i4>
      </vt:variant>
      <vt:variant>
        <vt:lpwstr>Ing Diseño logo web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rodrigoesc</dc:creator>
  <cp:keywords/>
  <cp:lastModifiedBy>ing eduin</cp:lastModifiedBy>
  <cp:revision>13</cp:revision>
  <cp:lastPrinted>2019-06-10T23:47:00Z</cp:lastPrinted>
  <dcterms:created xsi:type="dcterms:W3CDTF">2019-07-01T14:44:00Z</dcterms:created>
  <dcterms:modified xsi:type="dcterms:W3CDTF">2023-03-14T17:11:00Z</dcterms:modified>
</cp:coreProperties>
</file>