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CAPÍTULO I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 DEL RECTOR</w:t>
      </w:r>
    </w:p>
    <w:p w:rsidR="008C5915" w:rsidRPr="00200C69" w:rsidRDefault="008C5915" w:rsidP="008C5915">
      <w:pPr>
        <w:rPr>
          <w:rFonts w:ascii="Arial" w:hAnsi="Arial" w:cs="Arial"/>
          <w:b/>
        </w:rPr>
      </w:pPr>
    </w:p>
    <w:p w:rsidR="00C33FB2" w:rsidRPr="00200C69" w:rsidRDefault="00C33FB2" w:rsidP="00C33FB2">
      <w:pPr>
        <w:jc w:val="both"/>
        <w:rPr>
          <w:rFonts w:ascii="Arial" w:hAnsi="Arial" w:cs="Arial"/>
          <w:b/>
        </w:rPr>
      </w:pPr>
      <w:r w:rsidRPr="00200C69">
        <w:rPr>
          <w:rFonts w:ascii="Arial" w:eastAsia="Arial Unicode MS" w:hAnsi="Arial" w:cs="Arial"/>
          <w:b/>
          <w:lang w:val="es-MX"/>
        </w:rPr>
        <w:t xml:space="preserve">Artículo 15. </w:t>
      </w:r>
      <w:r w:rsidRPr="00200C69">
        <w:rPr>
          <w:rFonts w:ascii="Arial" w:hAnsi="Arial" w:cs="Arial"/>
        </w:rPr>
        <w:t>La Coordinación de Investigación contará con un Coordinador, quien dependerá directamente del Rector y tendrá las siguientes facultades:</w:t>
      </w:r>
    </w:p>
    <w:p w:rsidR="00C33FB2" w:rsidRPr="00200C69" w:rsidRDefault="00C33FB2" w:rsidP="00C33FB2">
      <w:pPr>
        <w:pStyle w:val="NormalWeb"/>
        <w:tabs>
          <w:tab w:val="left" w:pos="360"/>
          <w:tab w:val="num" w:pos="1080"/>
        </w:tabs>
        <w:spacing w:before="0" w:beforeAutospacing="0" w:after="0" w:afterAutospacing="0"/>
        <w:ind w:left="357" w:firstLine="352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</w:p>
    <w:p w:rsidR="00C33FB2" w:rsidRPr="00200C69" w:rsidRDefault="00C33FB2" w:rsidP="00C33FB2">
      <w:pPr>
        <w:numPr>
          <w:ilvl w:val="0"/>
          <w:numId w:val="7"/>
        </w:numPr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</w:rPr>
        <w:t>Proponer al Rector convenios de colaboración con instituciones académicas, nacionales y extranjeras, así como</w:t>
      </w:r>
      <w:r w:rsidRPr="00200C69">
        <w:rPr>
          <w:rFonts w:ascii="Arial" w:eastAsia="Arial Unicode MS" w:hAnsi="Arial" w:cs="Arial"/>
          <w:lang w:val="es-MX"/>
        </w:rPr>
        <w:t>,</w:t>
      </w:r>
      <w:r w:rsidRPr="00200C69">
        <w:rPr>
          <w:rFonts w:ascii="Arial" w:eastAsia="Arial Unicode MS" w:hAnsi="Arial" w:cs="Arial"/>
        </w:rPr>
        <w:t xml:space="preserve"> con los Gobiernos Federal, Estatal y Municipal, para la difusión e intercambio científico</w:t>
      </w:r>
      <w:r w:rsidRPr="00200C69">
        <w:rPr>
          <w:rFonts w:ascii="Arial" w:eastAsia="Arial Unicode MS" w:hAnsi="Arial" w:cs="Arial"/>
          <w:lang w:val="es-MX"/>
        </w:rPr>
        <w:t>;</w:t>
      </w:r>
    </w:p>
    <w:p w:rsidR="00C33FB2" w:rsidRPr="00200C69" w:rsidRDefault="00C33FB2" w:rsidP="00C33FB2">
      <w:pPr>
        <w:pStyle w:val="Prrafodelista"/>
        <w:rPr>
          <w:rFonts w:ascii="Arial" w:eastAsia="Arial Unicode MS" w:hAnsi="Arial" w:cs="Arial"/>
          <w:lang w:val="es-MX"/>
        </w:rPr>
      </w:pPr>
    </w:p>
    <w:p w:rsidR="00C33FB2" w:rsidRPr="00200C69" w:rsidRDefault="00C33FB2" w:rsidP="00C33FB2">
      <w:pPr>
        <w:numPr>
          <w:ilvl w:val="0"/>
          <w:numId w:val="7"/>
        </w:numPr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hAnsi="Arial" w:cs="Arial"/>
          <w:lang w:val="es-MX"/>
        </w:rPr>
        <w:t>Coordinar</w:t>
      </w:r>
      <w:r w:rsidRPr="00200C69">
        <w:rPr>
          <w:rFonts w:ascii="Arial" w:hAnsi="Arial" w:cs="Arial"/>
        </w:rPr>
        <w:t xml:space="preserve"> con las Áreas Académicas y Administrativas correspondientes los calendarios y programas de apoyo necesarios para la continuidad, fortalecimiento o conclusión de proyectos de investigación;</w:t>
      </w:r>
    </w:p>
    <w:p w:rsidR="00C33FB2" w:rsidRPr="00200C69" w:rsidRDefault="00C33FB2" w:rsidP="00C33FB2">
      <w:pPr>
        <w:ind w:left="567" w:hanging="141"/>
        <w:jc w:val="both"/>
        <w:rPr>
          <w:rFonts w:ascii="Arial" w:eastAsia="Arial Unicode MS" w:hAnsi="Arial" w:cs="Arial"/>
          <w:lang w:val="es-MX"/>
        </w:rPr>
      </w:pPr>
    </w:p>
    <w:p w:rsidR="00C33FB2" w:rsidRPr="00200C69" w:rsidRDefault="00C33FB2" w:rsidP="00C33FB2">
      <w:pPr>
        <w:numPr>
          <w:ilvl w:val="0"/>
          <w:numId w:val="7"/>
        </w:numPr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>Proponer la formación y consolidación de cuerpos académicos y líneas de investigación;</w:t>
      </w:r>
    </w:p>
    <w:p w:rsidR="00C33FB2" w:rsidRPr="00200C69" w:rsidRDefault="00C33FB2" w:rsidP="00C33FB2">
      <w:pPr>
        <w:ind w:left="567" w:hanging="141"/>
        <w:jc w:val="both"/>
        <w:rPr>
          <w:rFonts w:ascii="Arial" w:eastAsia="Arial Unicode MS" w:hAnsi="Arial" w:cs="Arial"/>
          <w:lang w:val="es-MX"/>
        </w:rPr>
      </w:pPr>
    </w:p>
    <w:p w:rsidR="00C33FB2" w:rsidRPr="00200C69" w:rsidRDefault="00C33FB2" w:rsidP="00C33FB2">
      <w:pPr>
        <w:numPr>
          <w:ilvl w:val="0"/>
          <w:numId w:val="7"/>
        </w:numPr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>Difundir los resultados del pensamiento científico a través de la organización de eventos y/o publicaciones, previo acuerdo del Rector;</w:t>
      </w:r>
    </w:p>
    <w:p w:rsidR="00C33FB2" w:rsidRPr="00200C69" w:rsidRDefault="00C33FB2" w:rsidP="00C33FB2">
      <w:pPr>
        <w:tabs>
          <w:tab w:val="left" w:pos="5745"/>
        </w:tabs>
        <w:ind w:left="567" w:hanging="141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ab/>
      </w:r>
    </w:p>
    <w:p w:rsidR="00C33FB2" w:rsidRPr="00200C69" w:rsidRDefault="00C33FB2" w:rsidP="00C33FB2">
      <w:pPr>
        <w:numPr>
          <w:ilvl w:val="0"/>
          <w:numId w:val="7"/>
        </w:numPr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>Diseñar y proponer anualmente el programa de cursos de capacitación para los profesores-investigadores y supervisar el desarrollo de los mismos, y</w:t>
      </w:r>
    </w:p>
    <w:p w:rsidR="00C33FB2" w:rsidRPr="00200C69" w:rsidRDefault="00C33FB2" w:rsidP="00C33FB2">
      <w:pPr>
        <w:jc w:val="both"/>
        <w:rPr>
          <w:rFonts w:ascii="Arial" w:eastAsia="Arial Unicode MS" w:hAnsi="Arial" w:cs="Arial"/>
          <w:lang w:val="es-MX"/>
        </w:rPr>
      </w:pPr>
    </w:p>
    <w:p w:rsidR="00C33FB2" w:rsidRPr="00200C69" w:rsidRDefault="00C33FB2" w:rsidP="00C33FB2">
      <w:pPr>
        <w:numPr>
          <w:ilvl w:val="0"/>
          <w:numId w:val="7"/>
        </w:numPr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>Las que les señalen las demás disposiciones normativas aplicables y le confiera el</w:t>
      </w:r>
      <w:r w:rsidRPr="00200C69">
        <w:rPr>
          <w:rFonts w:ascii="Arial" w:hAnsi="Arial" w:cs="Arial"/>
          <w:bCs/>
        </w:rPr>
        <w:t xml:space="preserve"> Rector, en el ámbito de su competencia.</w:t>
      </w:r>
    </w:p>
    <w:p w:rsidR="00614BF7" w:rsidRPr="00A77911" w:rsidRDefault="00614BF7" w:rsidP="00C33FB2">
      <w:pPr>
        <w:jc w:val="both"/>
        <w:rPr>
          <w:lang w:val="es-MX"/>
        </w:rPr>
      </w:pPr>
      <w:bookmarkStart w:id="0" w:name="_GoBack"/>
      <w:bookmarkEnd w:id="0"/>
    </w:p>
    <w:sectPr w:rsidR="00614BF7" w:rsidRPr="00A7791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E0F" w:rsidRDefault="00125E0F" w:rsidP="008C5915">
      <w:r>
        <w:separator/>
      </w:r>
    </w:p>
  </w:endnote>
  <w:endnote w:type="continuationSeparator" w:id="0">
    <w:p w:rsidR="00125E0F" w:rsidRDefault="00125E0F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E0F" w:rsidRDefault="00125E0F" w:rsidP="008C5915">
      <w:r>
        <w:separator/>
      </w:r>
    </w:p>
  </w:footnote>
  <w:footnote w:type="continuationSeparator" w:id="0">
    <w:p w:rsidR="00125E0F" w:rsidRDefault="00125E0F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5663F9"/>
    <w:multiLevelType w:val="hybridMultilevel"/>
    <w:tmpl w:val="A6B042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53E04"/>
    <w:multiLevelType w:val="hybridMultilevel"/>
    <w:tmpl w:val="49B2BFC8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125E0F"/>
    <w:rsid w:val="00205287"/>
    <w:rsid w:val="00614BF7"/>
    <w:rsid w:val="00631F5F"/>
    <w:rsid w:val="006F0F26"/>
    <w:rsid w:val="008212E4"/>
    <w:rsid w:val="008C5915"/>
    <w:rsid w:val="00981F9B"/>
    <w:rsid w:val="00A77911"/>
    <w:rsid w:val="00C33FB2"/>
    <w:rsid w:val="00CE7CB7"/>
    <w:rsid w:val="00D15513"/>
    <w:rsid w:val="00E428C6"/>
    <w:rsid w:val="00F46F2A"/>
    <w:rsid w:val="00F5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2">
    <w:name w:val="Body Text 2"/>
    <w:basedOn w:val="Normal"/>
    <w:link w:val="Textoindependiente2Car"/>
    <w:rsid w:val="00A77911"/>
    <w:pPr>
      <w:ind w:firstLine="567"/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77911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7</cp:revision>
  <dcterms:created xsi:type="dcterms:W3CDTF">2018-07-14T01:48:00Z</dcterms:created>
  <dcterms:modified xsi:type="dcterms:W3CDTF">2018-07-14T17:45:00Z</dcterms:modified>
</cp:coreProperties>
</file>